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C921E7" w14:textId="7C7A8D60" w:rsidR="002335E6" w:rsidRDefault="00EB5402" w:rsidP="002335E6">
      <w:pPr>
        <w:widowControl w:val="0"/>
        <w:spacing w:after="0" w:line="240" w:lineRule="auto"/>
        <w:ind w:firstLine="709"/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3559655" wp14:editId="5BCC9DAD">
            <wp:simplePos x="0" y="0"/>
            <wp:positionH relativeFrom="column">
              <wp:posOffset>3886200</wp:posOffset>
            </wp:positionH>
            <wp:positionV relativeFrom="paragraph">
              <wp:posOffset>685800</wp:posOffset>
            </wp:positionV>
            <wp:extent cx="2457450" cy="327850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327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335E6">
        <w:t>08.04.2021</w:t>
      </w:r>
      <w:r w:rsidR="002335E6">
        <w:t xml:space="preserve"> на территории Боровского района в ООО «Молочная ферма» состоялось выездное заседание рабочей группы межведомственной комиссии по охране труда Калужской области. </w:t>
      </w:r>
      <w:r w:rsidR="002335E6">
        <w:t>В рамках работы комиссии были о</w:t>
      </w:r>
      <w:r w:rsidR="002335E6">
        <w:t>бсу</w:t>
      </w:r>
      <w:r w:rsidR="002335E6">
        <w:t>ждены</w:t>
      </w:r>
      <w:r w:rsidR="002335E6">
        <w:t xml:space="preserve"> вопросы обеспечения безопасных условий труда при организации сельскохозяйственных работ, а также подве</w:t>
      </w:r>
      <w:r w:rsidR="002335E6">
        <w:t>ден</w:t>
      </w:r>
      <w:r w:rsidR="002335E6">
        <w:t xml:space="preserve"> итог объявленной министерством труда и социальной защиты Калужской области Декады профилактики травматизма на предприятиях агропромышленного комплекса региона.</w:t>
      </w:r>
      <w:r w:rsidRPr="00EB5402">
        <w:t xml:space="preserve"> </w:t>
      </w:r>
    </w:p>
    <w:p w14:paraId="00715E23" w14:textId="62B9C85A" w:rsidR="002335E6" w:rsidRDefault="002335E6" w:rsidP="002335E6">
      <w:pPr>
        <w:widowControl w:val="0"/>
        <w:spacing w:after="0" w:line="240" w:lineRule="auto"/>
        <w:ind w:firstLine="709"/>
        <w:jc w:val="both"/>
      </w:pPr>
      <w:r>
        <w:t>В работе заседания приняли участие</w:t>
      </w:r>
      <w:r>
        <w:t xml:space="preserve"> представители организаций агропромышленного комплекса, министерства труда и социальной защиты и министерства сельского хозяйства Калужской области, администрации Боровского района, Управления Роспотребнадзора по Калужской област</w:t>
      </w:r>
      <w:r>
        <w:t xml:space="preserve">и, </w:t>
      </w:r>
      <w:r>
        <w:t>Государственной инспекции труда в Калужской области</w:t>
      </w:r>
      <w:r>
        <w:t xml:space="preserve"> </w:t>
      </w:r>
      <w:r>
        <w:t>и регионального отделения Фонда социального страхования.</w:t>
      </w:r>
    </w:p>
    <w:p w14:paraId="495DD0EB" w14:textId="5668E59F" w:rsidR="002335E6" w:rsidRDefault="00EB5402" w:rsidP="002335E6">
      <w:pPr>
        <w:widowControl w:val="0"/>
        <w:spacing w:after="0" w:line="240" w:lineRule="auto"/>
        <w:ind w:firstLine="709"/>
        <w:jc w:val="both"/>
      </w:pPr>
      <w:r w:rsidRPr="00EB5402">
        <w:drawing>
          <wp:anchor distT="0" distB="0" distL="114300" distR="114300" simplePos="0" relativeHeight="251659264" behindDoc="0" locked="0" layoutInCell="1" allowOverlap="1" wp14:anchorId="6DF5CDFB" wp14:editId="5FB52390">
            <wp:simplePos x="0" y="0"/>
            <wp:positionH relativeFrom="column">
              <wp:posOffset>0</wp:posOffset>
            </wp:positionH>
            <wp:positionV relativeFrom="paragraph">
              <wp:posOffset>357505</wp:posOffset>
            </wp:positionV>
            <wp:extent cx="2171700" cy="289687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28968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335E6">
        <w:t>Ежегодно сельское хозяйство входит в список отраслей экономики с наиболее высоким уровнем травматизма работников. Поэтому обеспечение безопасности при организации работ в этой отрасли имеет большое значение. Особенно актуальны профилактические мероприятия, направленные на предупреждение производственного травматизма. Декада профилактики травматизма на предприятиях АПК, проходившая в регионе с 24 февраля по 5 марта, стала одним из них.</w:t>
      </w:r>
    </w:p>
    <w:p w14:paraId="2E6152B3" w14:textId="2BC7041E" w:rsidR="002335E6" w:rsidRDefault="002335E6" w:rsidP="002335E6">
      <w:pPr>
        <w:widowControl w:val="0"/>
        <w:spacing w:after="0" w:line="240" w:lineRule="auto"/>
        <w:ind w:firstLine="709"/>
        <w:jc w:val="both"/>
      </w:pPr>
      <w:r>
        <w:t>В мероприятиях декады приняли участие порядка 125 предприятий, осуществляющих свою деятельность в сельском хозяйстве. В центре внимания руководителей разных уровней и работников предприятий были вопросы обеспечения и соблюдения безопасности на всех этапах организации и проведения сельскохозяйственных работ.</w:t>
      </w:r>
    </w:p>
    <w:p w14:paraId="66AE6315" w14:textId="7D4836BD" w:rsidR="002335E6" w:rsidRDefault="00EB5402" w:rsidP="002335E6">
      <w:pPr>
        <w:widowControl w:val="0"/>
        <w:spacing w:after="0" w:line="240" w:lineRule="auto"/>
        <w:ind w:firstLine="709"/>
        <w:jc w:val="both"/>
      </w:pPr>
      <w:r w:rsidRPr="00EB5402">
        <w:t xml:space="preserve"> </w:t>
      </w:r>
      <w:r w:rsidR="002335E6">
        <w:t xml:space="preserve">Начальник отдела санитарного надзора Управления </w:t>
      </w:r>
      <w:r w:rsidR="002335E6">
        <w:t>Роспотребнадзора по Калужской области</w:t>
      </w:r>
      <w:r w:rsidR="002335E6">
        <w:t xml:space="preserve"> А.Г. </w:t>
      </w:r>
      <w:proofErr w:type="spellStart"/>
      <w:r w:rsidR="002335E6">
        <w:t>Ашитко</w:t>
      </w:r>
      <w:proofErr w:type="spellEnd"/>
      <w:r w:rsidR="002335E6">
        <w:t xml:space="preserve"> выступил с докладом на тему «</w:t>
      </w:r>
      <w:r w:rsidR="002335E6" w:rsidRPr="002335E6">
        <w:t>Б</w:t>
      </w:r>
      <w:r w:rsidR="002335E6" w:rsidRPr="002335E6">
        <w:t>иологические и другие производственные факторы в структуре профессионального риска негативного влияния условий труда на здоровье работников животноводства</w:t>
      </w:r>
      <w:r w:rsidR="002335E6">
        <w:t>» в котором привел данные о профессиональной заболеваемости работников сферы животноводства, представил принципы организации системы управления рисками и</w:t>
      </w:r>
      <w:r w:rsidR="002335E6" w:rsidRPr="002335E6">
        <w:t xml:space="preserve"> </w:t>
      </w:r>
      <w:r w:rsidR="002335E6">
        <w:t>о</w:t>
      </w:r>
      <w:r w:rsidR="002335E6" w:rsidRPr="002335E6">
        <w:t>сновны</w:t>
      </w:r>
      <w:r w:rsidR="002335E6">
        <w:t>е</w:t>
      </w:r>
      <w:r w:rsidR="002335E6" w:rsidRPr="002335E6">
        <w:t xml:space="preserve"> мер</w:t>
      </w:r>
      <w:r w:rsidR="002335E6">
        <w:t xml:space="preserve">ы по </w:t>
      </w:r>
      <w:r w:rsidR="002335E6" w:rsidRPr="002335E6">
        <w:t>снижени</w:t>
      </w:r>
      <w:r w:rsidR="002335E6">
        <w:t>ю</w:t>
      </w:r>
      <w:r w:rsidR="002335E6" w:rsidRPr="002335E6">
        <w:t xml:space="preserve"> профессионального риска для здоровья работников животноводства</w:t>
      </w:r>
      <w:r w:rsidR="002335E6">
        <w:t xml:space="preserve">, а также довел информацию об изменениях </w:t>
      </w:r>
      <w:r w:rsidR="000019A0" w:rsidRPr="000019A0">
        <w:t>в нормативной базе, регламентирующей проведение медицинских осмотров.</w:t>
      </w:r>
      <w:r w:rsidR="002335E6">
        <w:t>.</w:t>
      </w:r>
    </w:p>
    <w:p w14:paraId="719F8F32" w14:textId="324FCE85" w:rsidR="00F808C6" w:rsidRPr="00793A5F" w:rsidRDefault="002335E6" w:rsidP="002335E6">
      <w:pPr>
        <w:widowControl w:val="0"/>
        <w:spacing w:after="0" w:line="240" w:lineRule="auto"/>
        <w:ind w:firstLine="709"/>
        <w:jc w:val="both"/>
      </w:pPr>
      <w:r>
        <w:t>По итогам заседания представителям предприятий АПК региона рекомендовано продолжить работу, направленную на профилактику травматизма</w:t>
      </w:r>
      <w:r>
        <w:t xml:space="preserve"> и сохранение здоровья работников отрасли</w:t>
      </w:r>
      <w:r>
        <w:t xml:space="preserve">, </w:t>
      </w:r>
      <w:r>
        <w:t>а также</w:t>
      </w:r>
      <w:r>
        <w:t xml:space="preserve"> привести в соответствие локальные документы с новыми правилами по охране труда, вступившими в силу с 1 января текущего года.</w:t>
      </w:r>
    </w:p>
    <w:sectPr w:rsidR="00F808C6" w:rsidRPr="00793A5F" w:rsidSect="00EB5402">
      <w:pgSz w:w="11906" w:h="16838"/>
      <w:pgMar w:top="899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5E6"/>
    <w:rsid w:val="000019A0"/>
    <w:rsid w:val="00190AEC"/>
    <w:rsid w:val="002335E6"/>
    <w:rsid w:val="00793A5F"/>
    <w:rsid w:val="00A57D05"/>
    <w:rsid w:val="00CD1ACA"/>
    <w:rsid w:val="00EB5402"/>
    <w:rsid w:val="00F80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67FB2"/>
  <w15:chartTrackingRefBased/>
  <w15:docId w15:val="{CB683A88-9354-4C3F-9400-40F932D7F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8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OSN-NO</dc:creator>
  <cp:keywords/>
  <dc:description/>
  <cp:lastModifiedBy>OSN-NO</cp:lastModifiedBy>
  <cp:revision>2</cp:revision>
  <dcterms:created xsi:type="dcterms:W3CDTF">2021-04-12T05:35:00Z</dcterms:created>
  <dcterms:modified xsi:type="dcterms:W3CDTF">2021-04-12T05:51:00Z</dcterms:modified>
</cp:coreProperties>
</file>